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C2" w:rsidRDefault="005A6FB4" w:rsidP="00362AFE">
      <w:pPr>
        <w:tabs>
          <w:tab w:val="left" w:pos="0"/>
        </w:tabs>
        <w:ind w:right="-720" w:hanging="567"/>
        <w:rPr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E505C4" wp14:editId="3E1AE6AD">
            <wp:simplePos x="0" y="0"/>
            <wp:positionH relativeFrom="column">
              <wp:posOffset>2286000</wp:posOffset>
            </wp:positionH>
            <wp:positionV relativeFrom="paragraph">
              <wp:posOffset>1595755</wp:posOffset>
            </wp:positionV>
            <wp:extent cx="1838325" cy="1829969"/>
            <wp:effectExtent l="0" t="0" r="0" b="0"/>
            <wp:wrapNone/>
            <wp:docPr id="4" name="รูปภาพ 4" descr="E:\ตะโก\logo อบต\logo 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ตะโก\logo อบต\logo c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2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B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171C1" wp14:editId="0955DE45">
                <wp:simplePos x="0" y="0"/>
                <wp:positionH relativeFrom="column">
                  <wp:posOffset>438150</wp:posOffset>
                </wp:positionH>
                <wp:positionV relativeFrom="paragraph">
                  <wp:posOffset>3700780</wp:posOffset>
                </wp:positionV>
                <wp:extent cx="5871210" cy="523875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5238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AFE" w:rsidRDefault="00362AFE" w:rsidP="000B0F24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62AF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แผนปฏิบัติการในการป้องกันและบรรเทาสาธารณภัย</w:t>
                            </w:r>
                          </w:p>
                          <w:p w:rsidR="000E54E6" w:rsidRPr="00362AFE" w:rsidRDefault="000E54E6" w:rsidP="000E54E6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ของ</w:t>
                            </w:r>
                          </w:p>
                          <w:p w:rsidR="00362AFE" w:rsidRPr="00362AFE" w:rsidRDefault="005A6FB4" w:rsidP="000B0F24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องค์การบริหารส่วนตำบลตะโก</w:t>
                            </w:r>
                          </w:p>
                          <w:p w:rsidR="00EC1BE4" w:rsidRDefault="00362AFE" w:rsidP="000B0F24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62AF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พ.ศ. </w:t>
                            </w:r>
                            <w:r w:rsidR="005A6FB4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๒๕๖2</w:t>
                            </w:r>
                          </w:p>
                          <w:p w:rsidR="000B0F24" w:rsidRDefault="0075330C" w:rsidP="000B0F24">
                            <w:pPr>
                              <w:spacing w:after="0"/>
                              <w:ind w:left="-709" w:right="-425" w:hanging="142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                                            </w:t>
                            </w:r>
                            <w:bookmarkStart w:id="0" w:name="_GoBack"/>
                            <w:bookmarkEnd w:id="0"/>
                          </w:p>
                          <w:p w:rsidR="000B0F24" w:rsidRDefault="0075330C" w:rsidP="000B0F24">
                            <w:pPr>
                              <w:spacing w:after="0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</w:t>
                            </w:r>
                            <w:r w:rsidR="005A6FB4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ห้วยแถลง</w:t>
                            </w:r>
                          </w:p>
                          <w:p w:rsidR="000B0F24" w:rsidRDefault="000B0F24" w:rsidP="000B0F24">
                            <w:pPr>
                              <w:spacing w:after="0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จังหวัดนครราชสีมา</w:t>
                            </w:r>
                          </w:p>
                          <w:p w:rsidR="0075330C" w:rsidRDefault="0075330C" w:rsidP="000B0F24">
                            <w:pPr>
                              <w:spacing w:after="0"/>
                              <w:ind w:left="-709" w:right="-425" w:hanging="142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:rsidR="00EC1BE4" w:rsidRDefault="00EC1BE4" w:rsidP="0075330C">
                            <w:pPr>
                              <w:spacing w:after="0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EC1BE4" w:rsidRPr="00362AFE" w:rsidRDefault="00EC1BE4" w:rsidP="000E54E6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362AFE" w:rsidRPr="00362AFE" w:rsidRDefault="00362AFE" w:rsidP="000E54E6">
                            <w:pPr>
                              <w:spacing w:after="0" w:line="4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4.5pt;margin-top:291.4pt;width:462.3pt;height:4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" fillcolor="white [3201]" stroked="f" strokeweight="2pt">
                <v:textbox>
                  <w:txbxContent>
                    <w:p w:rsidR="00362AFE" w:rsidRDefault="00362AFE" w:rsidP="000B0F24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362AF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แผนปฏิบัติการในการป้องกันและบรรเทาสาธารณภัย</w:t>
                      </w:r>
                    </w:p>
                    <w:p w:rsidR="000E54E6" w:rsidRPr="00362AFE" w:rsidRDefault="000E54E6" w:rsidP="000E54E6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ของ</w:t>
                      </w:r>
                    </w:p>
                    <w:p w:rsidR="00362AFE" w:rsidRPr="00362AFE" w:rsidRDefault="005A6FB4" w:rsidP="000B0F24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องค์การบริหารส่วนตำบลตะโก</w:t>
                      </w:r>
                    </w:p>
                    <w:p w:rsidR="00EC1BE4" w:rsidRDefault="00362AFE" w:rsidP="000B0F24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362AF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พ.ศ. </w:t>
                      </w:r>
                      <w:r w:rsidR="005A6FB4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๒๕๖2</w:t>
                      </w:r>
                    </w:p>
                    <w:p w:rsidR="000B0F24" w:rsidRDefault="0075330C" w:rsidP="000B0F24">
                      <w:pPr>
                        <w:spacing w:after="0"/>
                        <w:ind w:left="-709" w:right="-425" w:hanging="142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                                            </w:t>
                      </w:r>
                      <w:bookmarkStart w:id="1" w:name="_GoBack"/>
                      <w:bookmarkEnd w:id="1"/>
                    </w:p>
                    <w:p w:rsidR="000B0F24" w:rsidRDefault="0075330C" w:rsidP="000B0F24">
                      <w:pPr>
                        <w:spacing w:after="0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</w:t>
                      </w:r>
                      <w:r w:rsidR="005A6FB4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ห้วยแถลง</w:t>
                      </w:r>
                    </w:p>
                    <w:p w:rsidR="000B0F24" w:rsidRDefault="000B0F24" w:rsidP="000B0F24">
                      <w:pPr>
                        <w:spacing w:after="0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จังหวัดนครราชสีมา</w:t>
                      </w:r>
                    </w:p>
                    <w:p w:rsidR="0075330C" w:rsidRDefault="0075330C" w:rsidP="000B0F24">
                      <w:pPr>
                        <w:spacing w:after="0"/>
                        <w:ind w:left="-709" w:right="-425" w:hanging="142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  <w:p w:rsidR="00EC1BE4" w:rsidRDefault="00EC1BE4" w:rsidP="0075330C">
                      <w:pPr>
                        <w:spacing w:after="0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EC1BE4" w:rsidRPr="00362AFE" w:rsidRDefault="00EC1BE4" w:rsidP="000E54E6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362AFE" w:rsidRPr="00362AFE" w:rsidRDefault="00362AFE" w:rsidP="000E54E6">
                      <w:pPr>
                        <w:spacing w:after="0" w:line="48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62AFE">
        <w:rPr>
          <w:noProof/>
        </w:rPr>
        <w:drawing>
          <wp:inline distT="0" distB="0" distL="0" distR="0" wp14:anchorId="32ED95FC" wp14:editId="5F9FB1DF">
            <wp:extent cx="7334250" cy="1040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_set1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723" cy="104090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C2BC2" w:rsidSect="00362AF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FE"/>
    <w:rsid w:val="000B0F24"/>
    <w:rsid w:val="000E54E6"/>
    <w:rsid w:val="00362AFE"/>
    <w:rsid w:val="00464657"/>
    <w:rsid w:val="005A6FB4"/>
    <w:rsid w:val="0075330C"/>
    <w:rsid w:val="00EC1BE4"/>
    <w:rsid w:val="00E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2AF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2A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Windows User</cp:lastModifiedBy>
  <cp:revision>4</cp:revision>
  <cp:lastPrinted>2019-03-26T06:35:00Z</cp:lastPrinted>
  <dcterms:created xsi:type="dcterms:W3CDTF">2019-03-26T02:32:00Z</dcterms:created>
  <dcterms:modified xsi:type="dcterms:W3CDTF">2019-03-26T06:38:00Z</dcterms:modified>
</cp:coreProperties>
</file>